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FB12" w14:textId="77777777" w:rsidR="00954770" w:rsidRPr="00954770" w:rsidRDefault="00954770" w:rsidP="006C5227">
      <w:pPr>
        <w:pStyle w:val="a5"/>
        <w:shd w:val="clear" w:color="auto" w:fill="FFFFFF"/>
        <w:spacing w:before="0" w:beforeAutospacing="0" w:after="0" w:afterAutospacing="0" w:line="40" w:lineRule="atLeast"/>
        <w:jc w:val="center"/>
        <w:rPr>
          <w:color w:val="292929"/>
          <w:sz w:val="28"/>
          <w:szCs w:val="28"/>
          <w:shd w:val="clear" w:color="auto" w:fill="FFFFFF"/>
          <w:lang w:val="uk-UA"/>
        </w:rPr>
      </w:pPr>
    </w:p>
    <w:p w14:paraId="586B5FCA" w14:textId="77777777" w:rsidR="00954770" w:rsidRPr="00780A25" w:rsidRDefault="00954770" w:rsidP="006C5227">
      <w:pPr>
        <w:pStyle w:val="a5"/>
        <w:shd w:val="clear" w:color="auto" w:fill="FFFFFF"/>
        <w:spacing w:before="0" w:beforeAutospacing="0" w:after="0" w:afterAutospacing="0" w:line="40" w:lineRule="atLeast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780A25">
        <w:rPr>
          <w:b/>
          <w:bCs/>
          <w:sz w:val="28"/>
          <w:szCs w:val="28"/>
          <w:shd w:val="clear" w:color="auto" w:fill="FFFFFF"/>
          <w:lang w:val="uk-UA"/>
        </w:rPr>
        <w:t xml:space="preserve">Повідомлення КП «Боярка-Водоканал» </w:t>
      </w:r>
    </w:p>
    <w:p w14:paraId="39AF7B96" w14:textId="394150C8" w:rsidR="00D364AF" w:rsidRPr="009F780A" w:rsidRDefault="00042AB0" w:rsidP="006C5227">
      <w:pPr>
        <w:pStyle w:val="a5"/>
        <w:shd w:val="clear" w:color="auto" w:fill="FFFFFF"/>
        <w:spacing w:before="0" w:beforeAutospacing="0" w:after="0" w:afterAutospacing="0" w:line="40" w:lineRule="atLeast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C5227">
        <w:rPr>
          <w:bCs/>
          <w:sz w:val="28"/>
          <w:szCs w:val="28"/>
          <w:shd w:val="clear" w:color="auto" w:fill="FFFFFF"/>
          <w:lang w:val="uk-UA"/>
        </w:rPr>
        <w:t xml:space="preserve">          </w:t>
      </w:r>
      <w:r w:rsidR="00954770" w:rsidRPr="009F780A">
        <w:rPr>
          <w:bCs/>
          <w:sz w:val="28"/>
          <w:szCs w:val="28"/>
          <w:shd w:val="clear" w:color="auto" w:fill="FFFFFF"/>
          <w:lang w:val="uk-UA"/>
        </w:rPr>
        <w:t xml:space="preserve">про  </w:t>
      </w:r>
      <w:r w:rsidR="001D1C36" w:rsidRPr="009F780A">
        <w:rPr>
          <w:bCs/>
          <w:sz w:val="28"/>
          <w:szCs w:val="28"/>
          <w:shd w:val="clear" w:color="auto" w:fill="FFFFFF"/>
          <w:lang w:val="uk-UA"/>
        </w:rPr>
        <w:t>надання платних послуг (виконання робіт)</w:t>
      </w:r>
      <w:r w:rsidRPr="009F780A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1D1C36" w:rsidRPr="009F780A">
        <w:rPr>
          <w:bCs/>
          <w:sz w:val="28"/>
          <w:szCs w:val="28"/>
          <w:shd w:val="clear" w:color="auto" w:fill="FFFFFF"/>
          <w:lang w:val="uk-UA"/>
        </w:rPr>
        <w:t>комунальним підприємством «Боярка-Водоканал»</w:t>
      </w:r>
      <w:r w:rsidR="00042C64" w:rsidRPr="009F780A">
        <w:rPr>
          <w:bCs/>
          <w:sz w:val="28"/>
          <w:szCs w:val="28"/>
          <w:shd w:val="clear" w:color="auto" w:fill="FFFFFF"/>
          <w:lang w:val="uk-UA"/>
        </w:rPr>
        <w:t>.</w:t>
      </w:r>
    </w:p>
    <w:p w14:paraId="3206AA3D" w14:textId="77777777" w:rsidR="00042C64" w:rsidRPr="009F780A" w:rsidRDefault="00042C64" w:rsidP="006C5227">
      <w:pPr>
        <w:pStyle w:val="a5"/>
        <w:shd w:val="clear" w:color="auto" w:fill="FFFFFF"/>
        <w:spacing w:before="0" w:beforeAutospacing="0" w:after="0" w:afterAutospacing="0" w:line="40" w:lineRule="atLeast"/>
        <w:ind w:firstLine="720"/>
        <w:jc w:val="both"/>
        <w:rPr>
          <w:sz w:val="28"/>
          <w:szCs w:val="28"/>
          <w:shd w:val="clear" w:color="auto" w:fill="FFFFFF"/>
          <w:lang w:val="uk-UA"/>
        </w:rPr>
      </w:pPr>
    </w:p>
    <w:p w14:paraId="7DE9D53B" w14:textId="27EF1423" w:rsidR="006C5227" w:rsidRPr="009F780A" w:rsidRDefault="0097708B" w:rsidP="006C522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 w:eastAsia="uk-UA"/>
        </w:rPr>
      </w:pPr>
      <w:r w:rsidRPr="009F780A">
        <w:rPr>
          <w:sz w:val="28"/>
          <w:szCs w:val="28"/>
          <w:shd w:val="clear" w:color="auto" w:fill="FFFFFF"/>
          <w:lang w:val="uk-UA"/>
        </w:rPr>
        <w:t xml:space="preserve">Відповідно до Положення про надання  платних послуг (виконання робіт) затвердженого виконавчим комітетом Боярської міської ради від 09.08.2024 року № 4/17, було розроблено </w:t>
      </w:r>
      <w:r w:rsidR="00205060" w:rsidRPr="009F780A">
        <w:rPr>
          <w:sz w:val="28"/>
          <w:szCs w:val="28"/>
          <w:shd w:val="clear" w:color="auto" w:fill="FFFFFF"/>
          <w:lang w:val="uk-UA"/>
        </w:rPr>
        <w:t xml:space="preserve">та затверджено </w:t>
      </w:r>
      <w:r w:rsidR="00634BA0" w:rsidRPr="009F780A">
        <w:rPr>
          <w:sz w:val="28"/>
          <w:szCs w:val="28"/>
          <w:shd w:val="clear" w:color="auto" w:fill="FFFFFF"/>
          <w:lang w:val="uk-UA"/>
        </w:rPr>
        <w:t>П</w:t>
      </w:r>
      <w:r w:rsidRPr="009F780A">
        <w:rPr>
          <w:sz w:val="28"/>
          <w:szCs w:val="28"/>
          <w:shd w:val="clear" w:color="auto" w:fill="FFFFFF"/>
          <w:lang w:val="uk-UA"/>
        </w:rPr>
        <w:t>ерелік та вартість надання платних послуг (виконання робіт).</w:t>
      </w:r>
    </w:p>
    <w:p w14:paraId="36A95F12" w14:textId="4B4D2AED" w:rsidR="006C5227" w:rsidRPr="009F780A" w:rsidRDefault="0016567E" w:rsidP="006C52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E102C">
        <w:rPr>
          <w:rFonts w:ascii="Times New Roman" w:hAnsi="Times New Roman"/>
          <w:sz w:val="28"/>
          <w:szCs w:val="28"/>
          <w:lang w:val="uk-UA" w:eastAsia="uk-UA"/>
        </w:rPr>
        <w:t xml:space="preserve">Перелік </w:t>
      </w:r>
      <w:r w:rsidRPr="009F780A">
        <w:rPr>
          <w:rFonts w:ascii="Times New Roman" w:hAnsi="Times New Roman"/>
          <w:sz w:val="28"/>
          <w:szCs w:val="28"/>
          <w:lang w:val="uk-UA" w:eastAsia="uk-UA"/>
        </w:rPr>
        <w:t>надання платних послуг</w:t>
      </w:r>
      <w:r w:rsidRPr="002E102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F780A">
        <w:rPr>
          <w:rFonts w:ascii="Times New Roman" w:hAnsi="Times New Roman"/>
          <w:sz w:val="28"/>
          <w:szCs w:val="28"/>
          <w:lang w:val="uk-UA" w:eastAsia="uk-UA"/>
        </w:rPr>
        <w:t xml:space="preserve">(виконання </w:t>
      </w:r>
      <w:r w:rsidRPr="002E102C">
        <w:rPr>
          <w:rFonts w:ascii="Times New Roman" w:hAnsi="Times New Roman"/>
          <w:sz w:val="28"/>
          <w:szCs w:val="28"/>
          <w:lang w:val="uk-UA" w:eastAsia="uk-UA"/>
        </w:rPr>
        <w:t>робіт</w:t>
      </w:r>
      <w:r w:rsidRPr="009F780A">
        <w:rPr>
          <w:rFonts w:ascii="Times New Roman" w:hAnsi="Times New Roman"/>
          <w:sz w:val="28"/>
          <w:szCs w:val="28"/>
          <w:lang w:val="uk-UA" w:eastAsia="uk-UA"/>
        </w:rPr>
        <w:t>) та їх вартості</w:t>
      </w:r>
      <w:r w:rsidRPr="002E102C">
        <w:rPr>
          <w:rFonts w:ascii="Times New Roman" w:hAnsi="Times New Roman"/>
          <w:sz w:val="28"/>
          <w:szCs w:val="28"/>
          <w:lang w:val="uk-UA" w:eastAsia="uk-UA"/>
        </w:rPr>
        <w:t xml:space="preserve"> затверджено </w:t>
      </w:r>
      <w:r w:rsidRPr="009F780A">
        <w:rPr>
          <w:rFonts w:ascii="Times New Roman" w:hAnsi="Times New Roman"/>
          <w:sz w:val="28"/>
          <w:szCs w:val="28"/>
          <w:lang w:val="uk-UA" w:eastAsia="uk-UA"/>
        </w:rPr>
        <w:t xml:space="preserve">наказом керівника </w:t>
      </w:r>
      <w:r w:rsidRPr="002E102C">
        <w:rPr>
          <w:rFonts w:ascii="Times New Roman" w:hAnsi="Times New Roman"/>
          <w:sz w:val="28"/>
          <w:szCs w:val="28"/>
          <w:lang w:val="uk-UA" w:eastAsia="uk-UA"/>
        </w:rPr>
        <w:t xml:space="preserve">КП "Боярка-Водоканал" </w:t>
      </w:r>
      <w:r w:rsidRPr="009F780A">
        <w:rPr>
          <w:rFonts w:ascii="Times New Roman" w:hAnsi="Times New Roman"/>
          <w:sz w:val="28"/>
          <w:szCs w:val="28"/>
          <w:lang w:val="uk-UA" w:eastAsia="uk-UA"/>
        </w:rPr>
        <w:t>№</w:t>
      </w:r>
      <w:r w:rsidR="00B2206C" w:rsidRPr="009F780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F780A">
        <w:rPr>
          <w:rFonts w:ascii="Times New Roman" w:hAnsi="Times New Roman"/>
          <w:sz w:val="28"/>
          <w:szCs w:val="28"/>
          <w:lang w:val="uk-UA" w:eastAsia="uk-UA"/>
        </w:rPr>
        <w:t>01/4 від 06.09.2024 року</w:t>
      </w:r>
      <w:r w:rsidR="009F780A" w:rsidRPr="009F780A">
        <w:rPr>
          <w:rFonts w:ascii="Times New Roman" w:hAnsi="Times New Roman"/>
          <w:sz w:val="28"/>
          <w:szCs w:val="28"/>
          <w:lang w:val="uk-UA" w:eastAsia="uk-UA"/>
        </w:rPr>
        <w:t xml:space="preserve"> та введений в дію з 09.09.2024 року.</w:t>
      </w:r>
    </w:p>
    <w:p w14:paraId="348EC6C4" w14:textId="6617A665" w:rsidR="002E102C" w:rsidRPr="009F780A" w:rsidRDefault="00634BA0" w:rsidP="006C5227">
      <w:pPr>
        <w:shd w:val="clear" w:color="auto" w:fill="FFFFFF"/>
        <w:spacing w:after="0" w:line="40" w:lineRule="atLeast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F78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Враховуючи, що протягом 2022-2024 рр відбулося значне зростання вартості електроенергії, паливно-мастильних матеріалів мінімальної заробітної плати а також із значним розширенням Переліку надання платних послуг (виконання робіт) було прийнято рішення щодо </w:t>
      </w:r>
      <w:r w:rsidR="00747667" w:rsidRPr="009F78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його </w:t>
      </w:r>
      <w:r w:rsidRPr="009F78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перегляду</w:t>
      </w:r>
      <w:r w:rsidR="009F780A" w:rsidRPr="009F78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0B33EFD" w14:textId="30767FF2" w:rsidR="002E102C" w:rsidRPr="009F780A" w:rsidRDefault="002E102C" w:rsidP="006C5227">
      <w:pPr>
        <w:shd w:val="clear" w:color="auto" w:fill="FFFFFF"/>
        <w:spacing w:after="300" w:line="4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E102C">
        <w:rPr>
          <w:rFonts w:ascii="Times New Roman" w:hAnsi="Times New Roman"/>
          <w:sz w:val="28"/>
          <w:szCs w:val="28"/>
          <w:lang w:val="uk-UA" w:eastAsia="uk-UA"/>
        </w:rPr>
        <w:t xml:space="preserve">За додатковою інформацією щодо </w:t>
      </w:r>
      <w:r w:rsidR="009F780A" w:rsidRPr="009F780A">
        <w:rPr>
          <w:rFonts w:ascii="Times New Roman" w:hAnsi="Times New Roman"/>
          <w:sz w:val="28"/>
          <w:szCs w:val="28"/>
          <w:lang w:val="uk-UA" w:eastAsia="uk-UA"/>
        </w:rPr>
        <w:t>надання платних послуг (виконання робіт)</w:t>
      </w:r>
      <w:r w:rsidRPr="002E102C">
        <w:rPr>
          <w:rFonts w:ascii="Times New Roman" w:hAnsi="Times New Roman"/>
          <w:sz w:val="28"/>
          <w:szCs w:val="28"/>
          <w:lang w:val="uk-UA" w:eastAsia="uk-UA"/>
        </w:rPr>
        <w:t xml:space="preserve">, які надає КП "Боярка-Водоканал", звертайтеся до виробничо-технічого відділу (провулок Патріотів, 4 с. Тарасівка, Київської області, 08161 </w:t>
      </w:r>
      <w:r w:rsidR="00FB721B">
        <w:rPr>
          <w:rFonts w:ascii="Times New Roman" w:hAnsi="Times New Roman"/>
          <w:sz w:val="28"/>
          <w:szCs w:val="28"/>
          <w:lang w:val="uk-UA" w:eastAsia="uk-UA"/>
        </w:rPr>
        <w:t>1-й поверх</w:t>
      </w:r>
      <w:r w:rsidRPr="002E102C">
        <w:rPr>
          <w:rFonts w:ascii="Times New Roman" w:hAnsi="Times New Roman"/>
          <w:sz w:val="28"/>
          <w:szCs w:val="28"/>
          <w:lang w:val="uk-UA" w:eastAsia="uk-UA"/>
        </w:rPr>
        <w:t xml:space="preserve">, тел. (050 404 41 17). Щодо вартості послуг просимо звертатися до економічного сектору (провулок Патріотів, 4 с. Тарасівка, Київської області, 08161, каб. № </w:t>
      </w:r>
      <w:r w:rsidR="00CA0A16"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2E102C">
        <w:rPr>
          <w:rFonts w:ascii="Times New Roman" w:hAnsi="Times New Roman"/>
          <w:sz w:val="28"/>
          <w:szCs w:val="28"/>
          <w:lang w:val="uk-UA" w:eastAsia="uk-UA"/>
        </w:rPr>
        <w:t>, тел. (067 463 13 65).</w:t>
      </w:r>
    </w:p>
    <w:p w14:paraId="1B25D372" w14:textId="0F0E215A" w:rsidR="00042C64" w:rsidRPr="006C5227" w:rsidRDefault="00042C64" w:rsidP="006C5227">
      <w:pPr>
        <w:spacing w:after="0" w:line="40" w:lineRule="atLeast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F780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 Переліком надання платних послуг ( виконання робіт) та їх вартості   </w:t>
      </w:r>
      <w:r w:rsidRPr="009F780A">
        <w:rPr>
          <w:rFonts w:ascii="Times New Roman" w:hAnsi="Times New Roman"/>
          <w:bCs/>
          <w:sz w:val="28"/>
          <w:szCs w:val="28"/>
          <w:lang w:val="uk-UA"/>
        </w:rPr>
        <w:t xml:space="preserve">можна ознайомитися </w:t>
      </w:r>
      <w:r w:rsidRPr="009F780A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на інформаційних стендах в приміщеннях КП «Боярка-Водоканал», а також на офіційному веб-сайті КП «Боярка-Водоканал» за адресою:</w:t>
      </w:r>
      <w:r w:rsidRPr="006C5227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hyperlink r:id="rId4" w:history="1">
        <w:r w:rsidR="0016567E" w:rsidRPr="006C5227">
          <w:rPr>
            <w:rStyle w:val="a7"/>
            <w:rFonts w:ascii="Times New Roman" w:hAnsi="Times New Roman"/>
            <w:bCs/>
            <w:sz w:val="28"/>
            <w:szCs w:val="28"/>
            <w:shd w:val="clear" w:color="auto" w:fill="FAFAFA"/>
            <w:lang w:val="uk-UA"/>
          </w:rPr>
          <w:t>https://vodokanal.mistoboyarka.gov.ua/</w:t>
        </w:r>
      </w:hyperlink>
      <w:r w:rsidRPr="006C5227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.</w:t>
      </w:r>
    </w:p>
    <w:p w14:paraId="643CC4C5" w14:textId="77777777" w:rsidR="00B3158F" w:rsidRPr="006C5227" w:rsidRDefault="00B3158F" w:rsidP="006C5227">
      <w:pPr>
        <w:pStyle w:val="a5"/>
        <w:shd w:val="clear" w:color="auto" w:fill="FFFFFF"/>
        <w:spacing w:before="0" w:beforeAutospacing="0" w:after="0" w:afterAutospacing="0" w:line="40" w:lineRule="atLeast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14:paraId="0A55986E" w14:textId="77777777" w:rsidR="00B3158F" w:rsidRPr="00954770" w:rsidRDefault="00B3158F" w:rsidP="006C5227">
      <w:pPr>
        <w:pStyle w:val="a5"/>
        <w:shd w:val="clear" w:color="auto" w:fill="FFFFFF"/>
        <w:spacing w:before="0" w:beforeAutospacing="0" w:after="0" w:afterAutospacing="0" w:line="40" w:lineRule="atLeast"/>
        <w:jc w:val="right"/>
        <w:rPr>
          <w:rFonts w:eastAsia="Calibri"/>
          <w:b/>
          <w:sz w:val="28"/>
          <w:szCs w:val="28"/>
          <w:lang w:val="uk-UA" w:eastAsia="en-US"/>
        </w:rPr>
      </w:pPr>
      <w:r w:rsidRPr="00954770">
        <w:rPr>
          <w:rStyle w:val="a6"/>
          <w:sz w:val="28"/>
          <w:szCs w:val="28"/>
          <w:bdr w:val="none" w:sz="0" w:space="0" w:color="auto" w:frame="1"/>
          <w:lang w:val="uk-UA"/>
        </w:rPr>
        <w:t>Адміністрація КП «Боярка-Водоканал»</w:t>
      </w:r>
    </w:p>
    <w:p w14:paraId="5AD09F9F" w14:textId="77777777" w:rsidR="00F33426" w:rsidRPr="00954770" w:rsidRDefault="00F33426" w:rsidP="006C5227">
      <w:pPr>
        <w:spacing w:line="40" w:lineRule="atLeast"/>
        <w:rPr>
          <w:rFonts w:ascii="Times New Roman" w:hAnsi="Times New Roman"/>
          <w:sz w:val="28"/>
          <w:szCs w:val="28"/>
          <w:lang w:val="uk-UA"/>
        </w:rPr>
      </w:pPr>
    </w:p>
    <w:sectPr w:rsidR="00F33426" w:rsidRPr="0095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5"/>
    <w:rsid w:val="00033F20"/>
    <w:rsid w:val="00042AB0"/>
    <w:rsid w:val="00042C64"/>
    <w:rsid w:val="000D340B"/>
    <w:rsid w:val="00113EF9"/>
    <w:rsid w:val="00122126"/>
    <w:rsid w:val="0016567E"/>
    <w:rsid w:val="001C1C23"/>
    <w:rsid w:val="001C799C"/>
    <w:rsid w:val="001D1C36"/>
    <w:rsid w:val="001E41D9"/>
    <w:rsid w:val="00205060"/>
    <w:rsid w:val="0024571A"/>
    <w:rsid w:val="00245C22"/>
    <w:rsid w:val="00265975"/>
    <w:rsid w:val="002A0BA4"/>
    <w:rsid w:val="002D4BD7"/>
    <w:rsid w:val="002E102C"/>
    <w:rsid w:val="00331D09"/>
    <w:rsid w:val="00336959"/>
    <w:rsid w:val="00344F48"/>
    <w:rsid w:val="003A0476"/>
    <w:rsid w:val="003B3C20"/>
    <w:rsid w:val="00401EBE"/>
    <w:rsid w:val="00476464"/>
    <w:rsid w:val="004B6F9D"/>
    <w:rsid w:val="00573708"/>
    <w:rsid w:val="00575478"/>
    <w:rsid w:val="00634BA0"/>
    <w:rsid w:val="00657900"/>
    <w:rsid w:val="006A13E4"/>
    <w:rsid w:val="006B1405"/>
    <w:rsid w:val="006C484C"/>
    <w:rsid w:val="006C5227"/>
    <w:rsid w:val="006F153F"/>
    <w:rsid w:val="00747667"/>
    <w:rsid w:val="00780A25"/>
    <w:rsid w:val="007B06C0"/>
    <w:rsid w:val="007D4BFB"/>
    <w:rsid w:val="00834963"/>
    <w:rsid w:val="008705C5"/>
    <w:rsid w:val="008A32A3"/>
    <w:rsid w:val="009446F6"/>
    <w:rsid w:val="00954770"/>
    <w:rsid w:val="0097708B"/>
    <w:rsid w:val="009A568A"/>
    <w:rsid w:val="009F780A"/>
    <w:rsid w:val="00B2206C"/>
    <w:rsid w:val="00B3158F"/>
    <w:rsid w:val="00B53A35"/>
    <w:rsid w:val="00B76C65"/>
    <w:rsid w:val="00CA0A16"/>
    <w:rsid w:val="00CF2839"/>
    <w:rsid w:val="00D32778"/>
    <w:rsid w:val="00D364AF"/>
    <w:rsid w:val="00D82229"/>
    <w:rsid w:val="00D920EE"/>
    <w:rsid w:val="00EA21DF"/>
    <w:rsid w:val="00EB5D1F"/>
    <w:rsid w:val="00EC54B1"/>
    <w:rsid w:val="00F22AE1"/>
    <w:rsid w:val="00F33426"/>
    <w:rsid w:val="00FB721B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746A"/>
  <w15:chartTrackingRefBased/>
  <w15:docId w15:val="{DA5ECD92-6F7C-4555-8007-0C8CBF69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58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58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unhideWhenUsed/>
    <w:rsid w:val="00B31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3158F"/>
    <w:rPr>
      <w:i/>
      <w:iCs/>
    </w:rPr>
  </w:style>
  <w:style w:type="character" w:styleId="a7">
    <w:name w:val="Hyperlink"/>
    <w:basedOn w:val="a0"/>
    <w:uiPriority w:val="99"/>
    <w:unhideWhenUsed/>
    <w:rsid w:val="00B315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76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6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646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6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646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16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dokanal.mistoboyark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User</cp:lastModifiedBy>
  <cp:revision>8</cp:revision>
  <cp:lastPrinted>2024-09-12T08:55:00Z</cp:lastPrinted>
  <dcterms:created xsi:type="dcterms:W3CDTF">2024-08-13T07:19:00Z</dcterms:created>
  <dcterms:modified xsi:type="dcterms:W3CDTF">2024-09-12T09:27:00Z</dcterms:modified>
</cp:coreProperties>
</file>